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5" w:rsidRPr="003F6784" w:rsidRDefault="002A3855" w:rsidP="003F67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EC17A6" wp14:editId="1C53FC0C">
            <wp:extent cx="3101179" cy="1288112"/>
            <wp:effectExtent l="0" t="0" r="444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wirkus\AppData\Local\Microsoft\Windows\INetCache\Content.Word\IPN_logo sygnet-02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04" cy="12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96D" w:rsidRPr="003F678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608921" cy="1256306"/>
            <wp:effectExtent l="0" t="0" r="127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nstytut_historii_ul_h_pl_rgb_achromatycz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13" cy="126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855" w:rsidRPr="003F6784" w:rsidRDefault="002A3855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F7" w:rsidRPr="003F6784" w:rsidRDefault="00F84CF7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b/>
          <w:sz w:val="24"/>
          <w:szCs w:val="24"/>
        </w:rPr>
        <w:t xml:space="preserve">ZGŁOSZENIE UDZIAŁU W </w:t>
      </w:r>
      <w:r w:rsidR="00D75888" w:rsidRPr="003F6784">
        <w:rPr>
          <w:rFonts w:ascii="Times New Roman" w:hAnsi="Times New Roman" w:cs="Times New Roman"/>
          <w:b/>
          <w:sz w:val="24"/>
          <w:szCs w:val="24"/>
        </w:rPr>
        <w:t xml:space="preserve">OGÓLNOPOLSKIEJ </w:t>
      </w:r>
      <w:r w:rsidRPr="003F6784">
        <w:rPr>
          <w:rFonts w:ascii="Times New Roman" w:hAnsi="Times New Roman" w:cs="Times New Roman"/>
          <w:b/>
          <w:sz w:val="24"/>
          <w:szCs w:val="24"/>
        </w:rPr>
        <w:t>KONFERENCJI NAUKOWEJ</w:t>
      </w:r>
    </w:p>
    <w:p w:rsidR="00F84CF7" w:rsidRPr="003F6784" w:rsidRDefault="00F84CF7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b/>
          <w:sz w:val="24"/>
          <w:szCs w:val="24"/>
        </w:rPr>
        <w:t>„</w:t>
      </w:r>
      <w:r w:rsidR="004F49C9" w:rsidRPr="003F6784">
        <w:rPr>
          <w:rFonts w:ascii="Times New Roman" w:hAnsi="Times New Roman" w:cs="Times New Roman"/>
          <w:b/>
          <w:sz w:val="24"/>
          <w:szCs w:val="24"/>
        </w:rPr>
        <w:t>Oblicza regionu. Ziemie województwa łódzkiego w latach 1918–1944</w:t>
      </w:r>
      <w:r w:rsidRPr="003F6784">
        <w:rPr>
          <w:rFonts w:ascii="Times New Roman" w:hAnsi="Times New Roman" w:cs="Times New Roman"/>
          <w:b/>
          <w:sz w:val="24"/>
          <w:szCs w:val="24"/>
        </w:rPr>
        <w:t>”</w:t>
      </w:r>
    </w:p>
    <w:p w:rsidR="004F49C9" w:rsidRPr="003F6784" w:rsidRDefault="004F49C9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613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Konferencja odbędzie się w dniach </w:t>
      </w:r>
      <w:r w:rsidR="009C500B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4F49C9" w:rsidRPr="003F6784">
        <w:rPr>
          <w:rFonts w:ascii="Times New Roman" w:hAnsi="Times New Roman" w:cs="Times New Roman"/>
          <w:sz w:val="24"/>
          <w:szCs w:val="24"/>
        </w:rPr>
        <w:t>–</w:t>
      </w:r>
      <w:r w:rsidR="009C500B">
        <w:rPr>
          <w:rFonts w:ascii="Times New Roman" w:hAnsi="Times New Roman" w:cs="Times New Roman"/>
          <w:sz w:val="24"/>
          <w:szCs w:val="24"/>
        </w:rPr>
        <w:t>15</w:t>
      </w:r>
      <w:r w:rsidR="004F49C9"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="009C500B">
        <w:rPr>
          <w:rFonts w:ascii="Times New Roman" w:hAnsi="Times New Roman" w:cs="Times New Roman"/>
          <w:sz w:val="24"/>
          <w:szCs w:val="24"/>
        </w:rPr>
        <w:t>listopada</w:t>
      </w:r>
      <w:r w:rsidR="004F49C9" w:rsidRPr="003F6784">
        <w:rPr>
          <w:rFonts w:ascii="Times New Roman" w:hAnsi="Times New Roman" w:cs="Times New Roman"/>
          <w:sz w:val="24"/>
          <w:szCs w:val="24"/>
        </w:rPr>
        <w:t xml:space="preserve"> 2024 r.</w:t>
      </w:r>
      <w:r w:rsidRPr="003F6784">
        <w:rPr>
          <w:rFonts w:ascii="Times New Roman" w:hAnsi="Times New Roman" w:cs="Times New Roman"/>
          <w:sz w:val="24"/>
          <w:szCs w:val="24"/>
        </w:rPr>
        <w:t xml:space="preserve"> w Łodzi. </w:t>
      </w:r>
    </w:p>
    <w:p w:rsidR="002A3855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Zgłoszenia do </w:t>
      </w:r>
      <w:r w:rsidR="009C500B">
        <w:rPr>
          <w:rFonts w:ascii="Times New Roman" w:hAnsi="Times New Roman" w:cs="Times New Roman"/>
          <w:sz w:val="24"/>
          <w:szCs w:val="24"/>
        </w:rPr>
        <w:t>15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="009C500B">
        <w:rPr>
          <w:rFonts w:ascii="Times New Roman" w:hAnsi="Times New Roman" w:cs="Times New Roman"/>
          <w:sz w:val="24"/>
          <w:szCs w:val="24"/>
        </w:rPr>
        <w:t>września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202</w:t>
      </w:r>
      <w:r w:rsidR="004F49C9" w:rsidRPr="003F6784">
        <w:rPr>
          <w:rFonts w:ascii="Times New Roman" w:hAnsi="Times New Roman" w:cs="Times New Roman"/>
          <w:sz w:val="24"/>
          <w:szCs w:val="24"/>
        </w:rPr>
        <w:t>4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6784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:rsidR="003F6784" w:rsidRPr="0024489C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532DF7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>
        <w:rPr>
          <w:rFonts w:ascii="Times New Roman" w:hAnsi="Times New Roman" w:cs="Times New Roman"/>
        </w:rPr>
        <w:t>stąpienia</w:t>
      </w: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3F6784" w:rsidRPr="008F4FA1" w:rsidRDefault="003F6784" w:rsidP="003F6784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>
        <w:rPr>
          <w:rFonts w:ascii="Times New Roman" w:hAnsi="Times New Roman" w:cs="Times New Roman"/>
          <w:szCs w:val="17"/>
        </w:rPr>
        <w:t xml:space="preserve"> </w:t>
      </w:r>
      <w:r w:rsidRPr="00532DF7">
        <w:rPr>
          <w:rFonts w:ascii="Times New Roman" w:hAnsi="Times New Roman" w:cs="Times New Roman"/>
          <w:szCs w:val="17"/>
        </w:rPr>
        <w:t>(min. 1000 znaków)</w:t>
      </w:r>
    </w:p>
    <w:p w:rsidR="003F6784" w:rsidRPr="008F4FA1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3F6784" w:rsidRPr="00487961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A65FFD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3F6784" w:rsidRDefault="003F6784" w:rsidP="003F6784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(data, podpis)</w:t>
      </w:r>
    </w:p>
    <w:p w:rsidR="003F6784" w:rsidRDefault="003F6784" w:rsidP="003F6784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F64712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F6784" w:rsidRPr="00F64712" w:rsidRDefault="003F6784" w:rsidP="008C240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udział w</w:t>
      </w:r>
      <w:r w:rsidRPr="00F64712">
        <w:rPr>
          <w:rFonts w:ascii="Times New Roman" w:hAnsi="Times New Roman" w:cs="Times New Roman"/>
          <w:color w:val="000000"/>
        </w:rPr>
        <w:t xml:space="preserve"> konferencji naukowej pt</w:t>
      </w:r>
      <w:r>
        <w:rPr>
          <w:rFonts w:ascii="Times New Roman" w:hAnsi="Times New Roman" w:cs="Times New Roman"/>
          <w:color w:val="000000"/>
        </w:rPr>
        <w:t xml:space="preserve">. </w:t>
      </w:r>
      <w:r w:rsidR="008C240D" w:rsidRPr="008C240D">
        <w:rPr>
          <w:rFonts w:ascii="Times New Roman" w:hAnsi="Times New Roman" w:cs="Times New Roman"/>
          <w:i/>
          <w:color w:val="000000"/>
        </w:rPr>
        <w:t>Oblicza regionu. Ziemie województwa łódzkiego w latach 1918–1944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>Instytut</w:t>
      </w:r>
      <w:r>
        <w:rPr>
          <w:rFonts w:ascii="Times New Roman" w:hAnsi="Times New Roman" w:cs="Times New Roman"/>
          <w:color w:val="000000"/>
        </w:rPr>
        <w:t>u Pamięci Narodowej – Komisji</w:t>
      </w:r>
      <w:r w:rsidRPr="00F64712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="008C240D">
        <w:rPr>
          <w:rFonts w:ascii="Times New Roman" w:hAnsi="Times New Roman" w:cs="Times New Roman"/>
          <w:color w:val="000000"/>
        </w:rPr>
        <w:t xml:space="preserve"> i Uniwersytetu Łódzkiego</w:t>
      </w:r>
      <w:r w:rsidRPr="00F64712">
        <w:rPr>
          <w:rFonts w:ascii="Times New Roman" w:hAnsi="Times New Roman" w:cs="Times New Roman"/>
          <w:color w:val="000000"/>
        </w:rPr>
        <w:t xml:space="preserve">; 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publikację wizerunku w relacjach z wydarzenia na stronach internetowych i oficjalnych profilach w mediach społecznościowych oraz w publikacjach i materiałach multimedialnych organizatorów, zgodnie z art. 81 ust. 1 ustawy o prawie autorskim i prawach pokrewnych;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>
        <w:rPr>
          <w:rFonts w:ascii="Times New Roman" w:hAnsi="Times New Roman" w:cs="Times New Roman"/>
          <w:color w:val="000000"/>
        </w:rPr>
        <w:t>Oddziałowego Biura</w:t>
      </w:r>
      <w:r w:rsidRPr="00F64712">
        <w:rPr>
          <w:rFonts w:ascii="Times New Roman" w:hAnsi="Times New Roman" w:cs="Times New Roman"/>
          <w:color w:val="000000"/>
        </w:rPr>
        <w:t xml:space="preserve"> Badań Historycznych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Instytutu Pamięci Narodowej – Komisji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Pr="00F64712">
        <w:rPr>
          <w:rFonts w:ascii="Times New Roman" w:hAnsi="Times New Roman" w:cs="Times New Roman"/>
          <w:color w:val="000000"/>
        </w:rPr>
        <w:t xml:space="preserve">, z możliwością ich poprawiania i uzupełniania, we wszelkich działaniach edukacyjno-badawczych prowadzonych przez </w:t>
      </w:r>
      <w:r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F6784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2D2E91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EA38CC" w:rsidRDefault="003F6784" w:rsidP="003F6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:rsidR="003F6784" w:rsidRPr="00817798" w:rsidRDefault="003F6784" w:rsidP="003F6784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Klauzula Informacyjna dotycząca przetwarzania danych osobowych w związku z Pani/Pana uczestnictwem w konferencji naukowej pt.: </w:t>
      </w:r>
      <w:r w:rsidRPr="003F6784">
        <w:rPr>
          <w:rFonts w:ascii="Times New Roman" w:hAnsi="Times New Roman" w:cs="Times New Roman"/>
          <w:b/>
          <w:i/>
          <w:color w:val="000000"/>
          <w:sz w:val="24"/>
          <w:szCs w:val="24"/>
        </w:rPr>
        <w:t>Oblicza regionu. Ziemie województwa łódzkiego w latach 1918–1944</w:t>
      </w:r>
      <w:r w:rsidRPr="003F6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t>organizowanej przez Instytut Pamięci Narodowej – Komisję Ścigania Zbrodni przeciwko Narodowi Polskiemu Oddział w Łodzi</w:t>
      </w:r>
      <w:r w:rsidR="002739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3916" w:rsidRPr="00273916">
        <w:rPr>
          <w:rFonts w:ascii="Times New Roman" w:hAnsi="Times New Roman" w:cs="Times New Roman"/>
          <w:b/>
          <w:color w:val="000000"/>
          <w:sz w:val="24"/>
          <w:szCs w:val="24"/>
        </w:rPr>
        <w:t>i Uniwersytetu Łódzkiego</w:t>
      </w: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w celach: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udziału w wydarzeniu: konferencja naukowa pt.: </w:t>
      </w:r>
      <w:r w:rsidRPr="003F6784">
        <w:rPr>
          <w:rFonts w:ascii="Times New Roman" w:hAnsi="Times New Roman" w:cs="Times New Roman"/>
          <w:i/>
          <w:color w:val="000000"/>
          <w:sz w:val="24"/>
          <w:szCs w:val="24"/>
        </w:rPr>
        <w:t>Oblicza regionu. Ziemie województwa łódzkiego w latach 1918–1944</w:t>
      </w:r>
      <w:r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color w:val="000000"/>
          <w:sz w:val="24"/>
          <w:szCs w:val="24"/>
        </w:rPr>
        <w:t>organizowanym przez Instytut Pamięci Narodowej – Komisję Ścigania Zbrodni przeciwko Narodowi Polskiemu Oddział w Łodzi</w:t>
      </w:r>
      <w:r w:rsidR="00273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3916">
        <w:rPr>
          <w:rFonts w:ascii="Times New Roman" w:hAnsi="Times New Roman" w:cs="Times New Roman"/>
          <w:color w:val="000000"/>
        </w:rPr>
        <w:t>i Uniwersytetu Łódzkiego</w:t>
      </w: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publikacji wizerunku w relacjach z wydarzenia zamieszczonych na stronach internetowych                   i oficjalnych profilach w mediach społecznościowych oraz w publikacjach i materiałach multimedialnych organizatora;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bazie adresowej Oddziałowego Biura Badań Historycznych Instytutu Pamięci Narodowej – Komisji Ścigania Zbrodni przeciwko Narodowi Polskiemu Oddział w Łodzi, z możliwością ich poprawiania i uzupełniania, we wszelkich działaniach edukacyjno-badawczych prowadzonych przez IPN.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Podstawą prawną przetwarzania danych jest art. 6 ust.1 lit. a (wyrażona przez Panią/Pana zgoda)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Prezes Instytutu Pamięci Narodowej – Komisji Ścigania Zbrodni przeciwko Narodowi Polskiemu z siedzibą w Warszawie, adres: ul. Janusza Kurtyki 1, 02-676 Warszawa,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Dane kontaktowe inspektora ochrony danych w IPN-</w:t>
      </w:r>
      <w:proofErr w:type="spellStart"/>
      <w:r w:rsidRPr="003F6784">
        <w:rPr>
          <w:rFonts w:ascii="Times New Roman" w:hAnsi="Times New Roman" w:cs="Times New Roman"/>
          <w:color w:val="000000"/>
          <w:sz w:val="24"/>
          <w:szCs w:val="24"/>
        </w:rPr>
        <w:t>KŚZpNP</w:t>
      </w:r>
      <w:proofErr w:type="spellEnd"/>
      <w:r w:rsidRPr="003F6784">
        <w:rPr>
          <w:rFonts w:ascii="Times New Roman" w:hAnsi="Times New Roman" w:cs="Times New Roman"/>
          <w:color w:val="000000"/>
          <w:sz w:val="24"/>
          <w:szCs w:val="24"/>
        </w:rPr>
        <w:t>: inspektorochronydanych@ipn.gov.pl, adres do korespondencji: ul. Janusza Kurtyki 1, 02-676 Warszawa.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mogą być podmioty uprawnione na podstawie przepisów prawa oraz podmioty upoważnione przez Administratora.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Łodzi zgodnie z terminami określonymi w obowiązującym w IPN Rzeczowym Wykazie Akt, wydanym na podstawie art. 6 ust. 2 ustawy z dnia 14 lipca 1983 r. o narodowym zasobie archiwalnym i archiwach.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F84CF7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F84CF7" w:rsidRPr="003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7"/>
    <w:rsid w:val="00024CC9"/>
    <w:rsid w:val="00041170"/>
    <w:rsid w:val="00064339"/>
    <w:rsid w:val="001075D1"/>
    <w:rsid w:val="00172D77"/>
    <w:rsid w:val="00273916"/>
    <w:rsid w:val="002A3855"/>
    <w:rsid w:val="002F3E26"/>
    <w:rsid w:val="0038612C"/>
    <w:rsid w:val="003A4068"/>
    <w:rsid w:val="003F6784"/>
    <w:rsid w:val="004F49C9"/>
    <w:rsid w:val="00524963"/>
    <w:rsid w:val="0060596D"/>
    <w:rsid w:val="006736AA"/>
    <w:rsid w:val="00690F19"/>
    <w:rsid w:val="006E3E31"/>
    <w:rsid w:val="00824680"/>
    <w:rsid w:val="008C240D"/>
    <w:rsid w:val="008C7735"/>
    <w:rsid w:val="0095613A"/>
    <w:rsid w:val="009C500B"/>
    <w:rsid w:val="009D5647"/>
    <w:rsid w:val="00A26E3D"/>
    <w:rsid w:val="00AB266B"/>
    <w:rsid w:val="00BF0613"/>
    <w:rsid w:val="00BF6E03"/>
    <w:rsid w:val="00D602B6"/>
    <w:rsid w:val="00D75888"/>
    <w:rsid w:val="00E475F1"/>
    <w:rsid w:val="00F107CF"/>
    <w:rsid w:val="00F15786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E003"/>
  <w15:chartTrackingRefBased/>
  <w15:docId w15:val="{0BF559B1-69A1-49BF-AA29-3029567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784"/>
  </w:style>
  <w:style w:type="paragraph" w:styleId="Bezodstpw">
    <w:name w:val="No Spacing"/>
    <w:uiPriority w:val="1"/>
    <w:qFormat/>
    <w:rsid w:val="003F6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Gucewicz</dc:creator>
  <cp:keywords/>
  <dc:description/>
  <cp:lastModifiedBy>Kornelia Młynarczyk</cp:lastModifiedBy>
  <cp:revision>13</cp:revision>
  <dcterms:created xsi:type="dcterms:W3CDTF">2023-07-19T11:35:00Z</dcterms:created>
  <dcterms:modified xsi:type="dcterms:W3CDTF">2024-07-01T08:21:00Z</dcterms:modified>
</cp:coreProperties>
</file>